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03" w:rsidRPr="00B419EA" w:rsidRDefault="000D500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ГОРОДСКОЕ ПОСЕЛЕННИЕ РЕВДА ЛОВОЗЕРСКОГО РАЙОНА </w:t>
      </w:r>
    </w:p>
    <w:p w:rsidR="005C2B03" w:rsidRPr="00B419EA" w:rsidRDefault="005C2B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D500C" w:rsidRPr="00B419EA" w:rsidRDefault="000D50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6028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</w:t>
      </w:r>
      <w:r w:rsidR="00B419EA" w:rsidRPr="00B419EA">
        <w:rPr>
          <w:rFonts w:ascii="Times New Roman" w:hAnsi="Times New Roman" w:cs="Times New Roman"/>
          <w:sz w:val="28"/>
          <w:szCs w:val="28"/>
        </w:rPr>
        <w:t xml:space="preserve"> октября 2016 г. № </w:t>
      </w:r>
      <w:r>
        <w:rPr>
          <w:rFonts w:ascii="Times New Roman" w:hAnsi="Times New Roman" w:cs="Times New Roman"/>
          <w:sz w:val="28"/>
          <w:szCs w:val="28"/>
        </w:rPr>
        <w:t>423</w:t>
      </w:r>
    </w:p>
    <w:p w:rsidR="005C2B03" w:rsidRPr="00B419EA" w:rsidRDefault="005C2B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 w:rsidP="000D50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ОБ УТВЕРЖДЕНИИ ПОЛОЖЕНИЯ О СООБЩЕНИИ ГЛАВОЙ </w:t>
      </w:r>
      <w:r w:rsidR="000D500C" w:rsidRPr="00B419E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</w:t>
      </w:r>
      <w:r w:rsidRPr="00B419EA">
        <w:rPr>
          <w:rFonts w:ascii="Times New Roman" w:hAnsi="Times New Roman" w:cs="Times New Roman"/>
          <w:sz w:val="28"/>
          <w:szCs w:val="28"/>
        </w:rPr>
        <w:t>, А ТАКЖЕ</w:t>
      </w:r>
      <w:r w:rsidR="00590015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 xml:space="preserve">МУНИЦИПАЛЬНЫМИ СЛУЖАЩИМИ АДМИНИСТРАЦИИ </w:t>
      </w:r>
      <w:r w:rsidR="000D500C" w:rsidRPr="00B419EA">
        <w:rPr>
          <w:rFonts w:ascii="Times New Roman" w:hAnsi="Times New Roman" w:cs="Times New Roman"/>
          <w:sz w:val="28"/>
          <w:szCs w:val="28"/>
        </w:rPr>
        <w:t>МУНИЦИПАЛЬНОГО ОБРАЗОВАНИЯ ГОРОДСКОЕ ПОСЕЛЕНИЕ РЕВДА</w:t>
      </w:r>
      <w:r w:rsidR="0025027E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О ПОЛУЧЕНИИ ПОДАРКА В СВЯЗИ</w:t>
      </w:r>
      <w:r w:rsidR="00BF6F50"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С ПРОТОКОЛЬНЫМИ МЕРОПРИЯТИЯМИ, СЛУЖЕБНЫМИ КОМАНДИРОВКАМИИ ДРУГИМИ ОФИЦИАЛЬНЫМИ МЕРОПРИЯТИЯМИ, УЧАСТИЕ В КОТОРЫХ</w:t>
      </w:r>
      <w:r w:rsidR="0025027E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СВЯЗАНО С ИСПОЛНЕНИЕМ ИМИ СЛУЖЕБНЫХ (ДОЛЖНОСТНЫХ)</w:t>
      </w:r>
      <w:r w:rsidR="0025027E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ОБЯЗАННОСТЕЙ, СДАЧЕ И ОЦЕНКЕ ПОДАРКА, РЕАЛИЗАЦИИ (ВЫКУПЕ)</w:t>
      </w:r>
      <w:r w:rsidR="000D500C"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И ЗАЧИСЛЕНИИ СРЕДСТВ, ВЫРУЧЕННЫХ ОТ ЕГО РЕАЛИЗАЦИИ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B419EA">
          <w:rPr>
            <w:rFonts w:ascii="Times New Roman" w:hAnsi="Times New Roman" w:cs="Times New Roman"/>
            <w:sz w:val="28"/>
            <w:szCs w:val="28"/>
          </w:rPr>
          <w:t>статьей 575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Федеральным </w:t>
      </w:r>
      <w:hyperlink r:id="rId6" w:history="1">
        <w:r w:rsidRPr="00B419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D500C" w:rsidRPr="00B419EA">
        <w:rPr>
          <w:rFonts w:ascii="Times New Roman" w:hAnsi="Times New Roman" w:cs="Times New Roman"/>
          <w:sz w:val="28"/>
          <w:szCs w:val="28"/>
        </w:rPr>
        <w:t xml:space="preserve"> от 25.12.2008 N 273-ФЗ «О противодействии коррупции»</w:t>
      </w:r>
      <w:r w:rsidRPr="00B419E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419EA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 w:rsidR="000D500C" w:rsidRPr="00B419EA">
        <w:rPr>
          <w:rFonts w:ascii="Times New Roman" w:hAnsi="Times New Roman" w:cs="Times New Roman"/>
          <w:sz w:val="28"/>
          <w:szCs w:val="28"/>
        </w:rPr>
        <w:t>о закона от 02.03.2007 N 25-ФЗ «</w:t>
      </w:r>
      <w:r w:rsidRPr="00B419EA">
        <w:rPr>
          <w:rFonts w:ascii="Times New Roman" w:hAnsi="Times New Roman" w:cs="Times New Roman"/>
          <w:sz w:val="28"/>
          <w:szCs w:val="28"/>
        </w:rPr>
        <w:t>О муниципальной сл</w:t>
      </w:r>
      <w:r w:rsidR="000D500C" w:rsidRPr="00B419EA">
        <w:rPr>
          <w:rFonts w:ascii="Times New Roman" w:hAnsi="Times New Roman" w:cs="Times New Roman"/>
          <w:sz w:val="28"/>
          <w:szCs w:val="28"/>
        </w:rPr>
        <w:t>ужбе в Российской Федерации»</w:t>
      </w:r>
      <w:r w:rsidRPr="00B419EA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B419E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Правительства Российско</w:t>
      </w:r>
      <w:r w:rsidR="000D500C" w:rsidRPr="00B419EA">
        <w:rPr>
          <w:rFonts w:ascii="Times New Roman" w:hAnsi="Times New Roman" w:cs="Times New Roman"/>
          <w:sz w:val="28"/>
          <w:szCs w:val="28"/>
        </w:rPr>
        <w:t>й Федерации от 09.01.2014 N 10 «</w:t>
      </w:r>
      <w:r w:rsidRPr="00B419EA">
        <w:rPr>
          <w:rFonts w:ascii="Times New Roman" w:hAnsi="Times New Roman" w:cs="Times New Roman"/>
          <w:sz w:val="28"/>
          <w:szCs w:val="28"/>
        </w:rPr>
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</w:t>
      </w:r>
      <w:r w:rsidR="000D500C" w:rsidRPr="00B419EA">
        <w:rPr>
          <w:rFonts w:ascii="Times New Roman" w:hAnsi="Times New Roman" w:cs="Times New Roman"/>
          <w:sz w:val="28"/>
          <w:szCs w:val="28"/>
        </w:rPr>
        <w:t>в, вырученных от его реализации»</w:t>
      </w:r>
      <w:r w:rsidRPr="00B419E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B419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Мурманской области от 29.06.2007 N 860-01-З</w:t>
      </w:r>
      <w:r w:rsidR="000D500C" w:rsidRPr="00B419EA">
        <w:rPr>
          <w:rFonts w:ascii="Times New Roman" w:hAnsi="Times New Roman" w:cs="Times New Roman"/>
          <w:sz w:val="28"/>
          <w:szCs w:val="28"/>
        </w:rPr>
        <w:t>МО «</w:t>
      </w:r>
      <w:r w:rsidRPr="00B419EA">
        <w:rPr>
          <w:rFonts w:ascii="Times New Roman" w:hAnsi="Times New Roman" w:cs="Times New Roman"/>
          <w:sz w:val="28"/>
          <w:szCs w:val="28"/>
        </w:rPr>
        <w:t>О муниципаль</w:t>
      </w:r>
      <w:r w:rsidR="000D500C" w:rsidRPr="00B419EA">
        <w:rPr>
          <w:rFonts w:ascii="Times New Roman" w:hAnsi="Times New Roman" w:cs="Times New Roman"/>
          <w:sz w:val="28"/>
          <w:szCs w:val="28"/>
        </w:rPr>
        <w:t>ной службе в Мурманской области»</w:t>
      </w:r>
      <w:r w:rsidRPr="00B419EA">
        <w:rPr>
          <w:rFonts w:ascii="Times New Roman" w:hAnsi="Times New Roman" w:cs="Times New Roman"/>
          <w:sz w:val="28"/>
          <w:szCs w:val="28"/>
        </w:rPr>
        <w:t xml:space="preserve">, руководствуясь Федеральным </w:t>
      </w:r>
      <w:hyperlink r:id="rId10" w:history="1">
        <w:r w:rsidRPr="00B419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D500C" w:rsidRPr="00B419EA">
        <w:rPr>
          <w:rFonts w:ascii="Times New Roman" w:hAnsi="Times New Roman" w:cs="Times New Roman"/>
          <w:sz w:val="28"/>
          <w:szCs w:val="28"/>
        </w:rPr>
        <w:t xml:space="preserve"> от 06.10.2003 N 131-ФЗ «</w:t>
      </w:r>
      <w:r w:rsidRPr="00B419E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0D500C" w:rsidRPr="00B419EA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B419EA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11" w:history="1">
        <w:r w:rsidRPr="00B419E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</w:t>
      </w:r>
      <w:r w:rsidR="000D500C" w:rsidRPr="00B419EA">
        <w:rPr>
          <w:rFonts w:ascii="Times New Roman" w:hAnsi="Times New Roman" w:cs="Times New Roman"/>
          <w:sz w:val="28"/>
          <w:szCs w:val="28"/>
        </w:rPr>
        <w:t>ского поселения Ревда Ловозерского района</w:t>
      </w:r>
      <w:r w:rsidRPr="00B419EA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37" w:history="1">
        <w:r w:rsidRPr="00B419E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о сообщении Главой </w:t>
      </w:r>
      <w:r w:rsidR="000D500C" w:rsidRPr="00B419E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городское поселение Ревда Ловозерского района</w:t>
      </w:r>
      <w:r w:rsidRPr="00B419EA">
        <w:rPr>
          <w:rFonts w:ascii="Times New Roman" w:hAnsi="Times New Roman" w:cs="Times New Roman"/>
          <w:sz w:val="28"/>
          <w:szCs w:val="28"/>
        </w:rPr>
        <w:t xml:space="preserve">, а также муниципальными служащими администрации </w:t>
      </w:r>
      <w:r w:rsidR="000D500C" w:rsidRPr="00B419E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поселения Ревда Ловозерского района </w:t>
      </w:r>
      <w:r w:rsidRPr="00B419EA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5C2B03" w:rsidRPr="00B419EA" w:rsidRDefault="000D5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C2B03" w:rsidRPr="00B419EA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</w:t>
      </w:r>
      <w:r w:rsidRPr="00B419EA">
        <w:rPr>
          <w:rFonts w:ascii="Times New Roman" w:hAnsi="Times New Roman" w:cs="Times New Roman"/>
          <w:sz w:val="28"/>
          <w:szCs w:val="28"/>
        </w:rPr>
        <w:t xml:space="preserve"> СМИ</w:t>
      </w:r>
      <w:r w:rsidR="005C2B03" w:rsidRPr="00B419EA">
        <w:rPr>
          <w:rFonts w:ascii="Times New Roman" w:hAnsi="Times New Roman" w:cs="Times New Roman"/>
          <w:sz w:val="28"/>
          <w:szCs w:val="28"/>
        </w:rPr>
        <w:t>.</w:t>
      </w:r>
    </w:p>
    <w:p w:rsidR="005C2B03" w:rsidRPr="00B419EA" w:rsidRDefault="000D50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3</w:t>
      </w:r>
      <w:r w:rsidR="005C2B03" w:rsidRPr="00B419EA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500C" w:rsidRPr="00B419EA" w:rsidRDefault="000D50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Глава администрации муниципального</w:t>
      </w:r>
    </w:p>
    <w:p w:rsidR="000D500C" w:rsidRPr="00B419EA" w:rsidRDefault="000D50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образования городского поселения Ревда</w:t>
      </w:r>
    </w:p>
    <w:p w:rsidR="005C2B03" w:rsidRPr="00B419EA" w:rsidRDefault="000D50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Ловозерского района                                                                    Г.К. Дюсембаев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Утверждено</w:t>
      </w:r>
    </w:p>
    <w:p w:rsidR="00392F2B" w:rsidRPr="00B419EA" w:rsidRDefault="005C2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постановлением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92F2B" w:rsidRPr="00B419EA" w:rsidRDefault="00392F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муниципального образования городское</w:t>
      </w:r>
    </w:p>
    <w:p w:rsidR="005C2B03" w:rsidRPr="00B419EA" w:rsidRDefault="00392F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поселение Ревда Ловозерского района</w:t>
      </w:r>
    </w:p>
    <w:p w:rsidR="005C2B03" w:rsidRPr="00B419EA" w:rsidRDefault="0060286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</w:t>
      </w:r>
      <w:r w:rsidR="005C2B03" w:rsidRPr="00B41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 2016 г. № 423</w:t>
      </w:r>
      <w:bookmarkStart w:id="0" w:name="_GoBack"/>
      <w:bookmarkEnd w:id="0"/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 w:rsidRPr="00B419EA">
        <w:rPr>
          <w:rFonts w:ascii="Times New Roman" w:hAnsi="Times New Roman" w:cs="Times New Roman"/>
          <w:sz w:val="28"/>
          <w:szCs w:val="28"/>
        </w:rPr>
        <w:t>ПОЛОЖЕНИЕ</w:t>
      </w:r>
    </w:p>
    <w:p w:rsidR="005C2B03" w:rsidRPr="00B419EA" w:rsidRDefault="005C2B03" w:rsidP="00392F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О СООБЩЕНИИ ГЛАВОЙ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ГОРОДСКОЕ ПОСЕЛЕНИЕ РЕВДА</w:t>
      </w:r>
      <w:r w:rsidRPr="00B419EA">
        <w:rPr>
          <w:rFonts w:ascii="Times New Roman" w:hAnsi="Times New Roman" w:cs="Times New Roman"/>
          <w:sz w:val="28"/>
          <w:szCs w:val="28"/>
        </w:rPr>
        <w:t>, А ТАКЖЕ МУНИЦИПАЛЬНЫМИ СЛУЖАЩИМИ АДМИНИСТРАЦИИ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ГОРОДСКОЕ ПОСЕЛЕНИЕ РЕВДА</w:t>
      </w:r>
      <w:r w:rsidR="0025027E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О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ПОЛУЧЕНИИ ПОДАРКА В СВЯЗИ С ПРОТОКОЛЬНЫМИ МЕРОПРИЯТИЯМИ,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СЛУЖЕБНЫМИ КОМАНДИРОВКАМИ И ДРУГИМИ ОФИЦИАЛЬНЫМИ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МЕРОПРИЯТИЯ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МИ, УЧАСТИЕ В КОТОРЫХ СВЯЗАНО С </w:t>
      </w:r>
      <w:r w:rsidRPr="00B419EA">
        <w:rPr>
          <w:rFonts w:ascii="Times New Roman" w:hAnsi="Times New Roman" w:cs="Times New Roman"/>
          <w:sz w:val="28"/>
          <w:szCs w:val="28"/>
        </w:rPr>
        <w:t>ИСПОЛНЕНИЕМ ИМИ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СЛУЖЕБНЫХ (ДОЛЖНОСТНЫХ) ОБЯЗАННОСТЕЙ, СДАЧЕ И ОЦЕНКЕ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ПОДАРКА, РЕАЛИЗАЦИИ (ВЫКУПЕ) И ЗАЧИСЛЕНИИ СРЕДСТВ,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Pr="00B419EA">
        <w:rPr>
          <w:rFonts w:ascii="Times New Roman" w:hAnsi="Times New Roman" w:cs="Times New Roman"/>
          <w:sz w:val="28"/>
          <w:szCs w:val="28"/>
        </w:rPr>
        <w:t>ВЫРУЧЕННЫХ ОТ ЕГО РЕАЛИЗАЦИИ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сообщения Главой 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городское поселение Ревда Ловозерского района </w:t>
      </w:r>
      <w:r w:rsidRPr="00B419E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92F2B" w:rsidRPr="00B419EA">
        <w:rPr>
          <w:rFonts w:ascii="Times New Roman" w:hAnsi="Times New Roman" w:cs="Times New Roman"/>
          <w:sz w:val="28"/>
          <w:szCs w:val="28"/>
        </w:rPr>
        <w:t>–</w:t>
      </w:r>
      <w:r w:rsidRPr="00B419EA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19EA">
        <w:rPr>
          <w:rFonts w:ascii="Times New Roman" w:hAnsi="Times New Roman" w:cs="Times New Roman"/>
          <w:sz w:val="28"/>
          <w:szCs w:val="28"/>
        </w:rPr>
        <w:t xml:space="preserve">), а также муниципальными служащими администрации 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городское поселение Ревда Ловозерского района </w:t>
      </w:r>
      <w:r w:rsidRPr="00B419EA">
        <w:rPr>
          <w:rFonts w:ascii="Times New Roman" w:hAnsi="Times New Roman" w:cs="Times New Roman"/>
          <w:sz w:val="28"/>
          <w:szCs w:val="28"/>
        </w:rPr>
        <w:t>(далее - 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2. Для целей настоящего Положения используются следующие понятия:</w:t>
      </w:r>
    </w:p>
    <w:p w:rsidR="005C2B03" w:rsidRPr="00B419EA" w:rsidRDefault="00392F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«</w:t>
      </w:r>
      <w:r w:rsidR="005C2B03" w:rsidRPr="00B419EA">
        <w:rPr>
          <w:rFonts w:ascii="Times New Roman" w:hAnsi="Times New Roman" w:cs="Times New Roman"/>
          <w:sz w:val="28"/>
          <w:szCs w:val="28"/>
        </w:rPr>
        <w:t>подарок, полученный в связи с протокольными мероприятиями, служебными командировками и дру</w:t>
      </w:r>
      <w:r w:rsidRPr="00B419EA"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="005C2B03" w:rsidRPr="00B419EA">
        <w:rPr>
          <w:rFonts w:ascii="Times New Roman" w:hAnsi="Times New Roman" w:cs="Times New Roman"/>
          <w:sz w:val="28"/>
          <w:szCs w:val="28"/>
        </w:rPr>
        <w:t xml:space="preserve"> - подарок, полученный Главой</w:t>
      </w:r>
      <w:r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C2B03" w:rsidRPr="00B419EA">
        <w:rPr>
          <w:rFonts w:ascii="Times New Roman" w:hAnsi="Times New Roman" w:cs="Times New Roman"/>
          <w:sz w:val="28"/>
          <w:szCs w:val="28"/>
        </w:rPr>
        <w:t xml:space="preserve">, муниципальными служащими </w:t>
      </w:r>
      <w:r w:rsidR="005C2B03" w:rsidRPr="00B419EA">
        <w:rPr>
          <w:rFonts w:ascii="Times New Roman" w:hAnsi="Times New Roman" w:cs="Times New Roman"/>
          <w:sz w:val="28"/>
          <w:szCs w:val="28"/>
        </w:rPr>
        <w:lastRenderedPageBreak/>
        <w:t>от физических (юридических) лиц, которые осуществляют дарение,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5C2B03" w:rsidRPr="00B419EA" w:rsidRDefault="00392F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«</w:t>
      </w:r>
      <w:r w:rsidR="005C2B03" w:rsidRPr="00B419EA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 w:rsidRPr="00B419EA"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="005C2B03" w:rsidRPr="00B419EA">
        <w:rPr>
          <w:rFonts w:ascii="Times New Roman" w:hAnsi="Times New Roman" w:cs="Times New Roman"/>
          <w:sz w:val="28"/>
          <w:szCs w:val="28"/>
        </w:rPr>
        <w:t xml:space="preserve"> - получение Главой</w:t>
      </w:r>
      <w:r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C2B03" w:rsidRPr="00B419EA">
        <w:rPr>
          <w:rFonts w:ascii="Times New Roman" w:hAnsi="Times New Roman" w:cs="Times New Roman"/>
          <w:sz w:val="28"/>
          <w:szCs w:val="28"/>
        </w:rPr>
        <w:t>, муниципальными служащими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3. Глава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19EA">
        <w:rPr>
          <w:rFonts w:ascii="Times New Roman" w:hAnsi="Times New Roman" w:cs="Times New Roman"/>
          <w:sz w:val="28"/>
          <w:szCs w:val="28"/>
        </w:rPr>
        <w:t>, муниципальные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4. Глава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19EA">
        <w:rPr>
          <w:rFonts w:ascii="Times New Roman" w:hAnsi="Times New Roman" w:cs="Times New Roman"/>
          <w:sz w:val="28"/>
          <w:szCs w:val="28"/>
        </w:rPr>
        <w:t xml:space="preserve">, муниципальные служащие обязаны в порядке, предусмотренном настоящим Положением, уведомлять 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кадровую службу </w:t>
      </w:r>
      <w:r w:rsidRPr="00B419EA">
        <w:rPr>
          <w:rFonts w:ascii="Times New Roman" w:hAnsi="Times New Roman" w:cs="Times New Roman"/>
          <w:sz w:val="28"/>
          <w:szCs w:val="28"/>
        </w:rPr>
        <w:t>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B419EA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90" w:history="1">
        <w:r w:rsidRPr="00B419EA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</w:t>
      </w:r>
      <w:r w:rsidR="00392F2B" w:rsidRPr="00B419EA">
        <w:rPr>
          <w:rFonts w:ascii="Times New Roman" w:hAnsi="Times New Roman" w:cs="Times New Roman"/>
          <w:sz w:val="28"/>
          <w:szCs w:val="28"/>
        </w:rPr>
        <w:t>ставленное согласно приложению №;</w:t>
      </w:r>
      <w:r w:rsidRPr="00B419EA">
        <w:rPr>
          <w:rFonts w:ascii="Times New Roman" w:hAnsi="Times New Roman" w:cs="Times New Roman"/>
          <w:sz w:val="28"/>
          <w:szCs w:val="28"/>
        </w:rPr>
        <w:t xml:space="preserve"> 1 к настоящему Положению, представляется не позднее 3 рабочих дней со дня получения подарка в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кадровую службу</w:t>
      </w:r>
      <w:r w:rsidRPr="00B419EA">
        <w:rPr>
          <w:rFonts w:ascii="Times New Roman" w:hAnsi="Times New Roman" w:cs="Times New Roman"/>
          <w:sz w:val="28"/>
          <w:szCs w:val="28"/>
        </w:rPr>
        <w:t>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5"/>
      <w:bookmarkEnd w:id="3"/>
      <w:r w:rsidRPr="00B419EA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54" w:history="1">
        <w:r w:rsidRPr="00B419EA">
          <w:rPr>
            <w:rFonts w:ascii="Times New Roman" w:hAnsi="Times New Roman" w:cs="Times New Roman"/>
            <w:sz w:val="28"/>
            <w:szCs w:val="28"/>
          </w:rPr>
          <w:t xml:space="preserve">абзацах </w:t>
        </w:r>
        <w:r w:rsidRPr="00B419EA">
          <w:rPr>
            <w:rFonts w:ascii="Times New Roman" w:hAnsi="Times New Roman" w:cs="Times New Roman"/>
            <w:sz w:val="28"/>
            <w:szCs w:val="28"/>
          </w:rPr>
          <w:lastRenderedPageBreak/>
          <w:t>первом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5" w:history="1">
        <w:r w:rsidRPr="00B419EA">
          <w:rPr>
            <w:rFonts w:ascii="Times New Roman" w:hAnsi="Times New Roman" w:cs="Times New Roman"/>
            <w:sz w:val="28"/>
            <w:szCs w:val="28"/>
          </w:rPr>
          <w:t>втором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послужившей препятствием для предоставления уведомления в установленный данным пунктом срок, не зависящей от Главы</w:t>
      </w:r>
      <w:r w:rsidR="00392F2B"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19EA">
        <w:rPr>
          <w:rFonts w:ascii="Times New Roman" w:hAnsi="Times New Roman" w:cs="Times New Roman"/>
          <w:sz w:val="28"/>
          <w:szCs w:val="28"/>
        </w:rPr>
        <w:t>, муниципального служащего, оно представляется не позднее следующего дня после ее устранения с одновременным указанием таких причин.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</w:t>
      </w:r>
      <w:r w:rsidR="003776D5" w:rsidRPr="00B419EA">
        <w:rPr>
          <w:rFonts w:ascii="Times New Roman" w:hAnsi="Times New Roman" w:cs="Times New Roman"/>
          <w:sz w:val="28"/>
          <w:szCs w:val="28"/>
        </w:rPr>
        <w:t xml:space="preserve"> финансово-экономический отдел администрации муниципального образования городское поселение Ревда Ловозерского района</w:t>
      </w:r>
      <w:r w:rsidRPr="00B419EA">
        <w:rPr>
          <w:rFonts w:ascii="Times New Roman" w:hAnsi="Times New Roman" w:cs="Times New Roman"/>
          <w:sz w:val="28"/>
          <w:szCs w:val="28"/>
        </w:rPr>
        <w:t>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8"/>
      <w:bookmarkEnd w:id="4"/>
      <w:r w:rsidRPr="00B419EA">
        <w:rPr>
          <w:rFonts w:ascii="Times New Roman" w:hAnsi="Times New Roman" w:cs="Times New Roman"/>
          <w:sz w:val="28"/>
          <w:szCs w:val="28"/>
        </w:rPr>
        <w:t>7. Подарок, стоимость которого подтверждается документами и превышает три тысячи рублей либо стоимость которого получившим его Главе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19EA">
        <w:rPr>
          <w:rFonts w:ascii="Times New Roman" w:hAnsi="Times New Roman" w:cs="Times New Roman"/>
          <w:sz w:val="28"/>
          <w:szCs w:val="28"/>
        </w:rPr>
        <w:t>, муниципальному служащему неизвестна, сдается ответственному лицу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="003776D5" w:rsidRPr="00B419EA">
        <w:rPr>
          <w:rFonts w:ascii="Times New Roman" w:hAnsi="Times New Roman" w:cs="Times New Roman"/>
          <w:sz w:val="28"/>
          <w:szCs w:val="28"/>
        </w:rPr>
        <w:t>финансово-экономического отдела администрации муниципального образования городское поселение Ревда Ловозерского района</w:t>
      </w:r>
      <w:r w:rsidRPr="00B419EA">
        <w:rPr>
          <w:rFonts w:ascii="Times New Roman" w:hAnsi="Times New Roman" w:cs="Times New Roman"/>
          <w:sz w:val="28"/>
          <w:szCs w:val="28"/>
        </w:rPr>
        <w:t xml:space="preserve">, которое принимает его на хранение по </w:t>
      </w:r>
      <w:hyperlink w:anchor="P146" w:history="1">
        <w:r w:rsidRPr="00B419EA">
          <w:rPr>
            <w:rFonts w:ascii="Times New Roman" w:hAnsi="Times New Roman" w:cs="Times New Roman"/>
            <w:sz w:val="28"/>
            <w:szCs w:val="28"/>
          </w:rPr>
          <w:t>акту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приема-передачи (приложение N 2 к настоящему Положению) не позднее 5 рабочих дней со дня регистрации уведомления в соответствующем журнале регистрации.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8. Подарок, полученный Главой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19EA">
        <w:rPr>
          <w:rFonts w:ascii="Times New Roman" w:hAnsi="Times New Roman" w:cs="Times New Roman"/>
          <w:sz w:val="28"/>
          <w:szCs w:val="28"/>
        </w:rPr>
        <w:t xml:space="preserve">, муниципальным служащим, независимо от его стоимости подлежит передаче на хранение в порядке, предусмотренном </w:t>
      </w:r>
      <w:hyperlink w:anchor="P58" w:history="1">
        <w:r w:rsidRPr="00B419EA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11. Ответственное лицо 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кадровой службы </w:t>
      </w:r>
      <w:r w:rsidRPr="00B419EA">
        <w:rPr>
          <w:rFonts w:ascii="Times New Roman" w:hAnsi="Times New Roman" w:cs="Times New Roman"/>
          <w:sz w:val="28"/>
          <w:szCs w:val="28"/>
        </w:rPr>
        <w:t>направляет сведения о принятом на хранение подарке, стоимость которого превышает три тысячи рублей, в установленном порядке принятого к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 бухгалтерскому учету, в отдел</w:t>
      </w:r>
      <w:r w:rsidRPr="00B419EA">
        <w:rPr>
          <w:rFonts w:ascii="Times New Roman" w:hAnsi="Times New Roman" w:cs="Times New Roman"/>
          <w:sz w:val="28"/>
          <w:szCs w:val="28"/>
        </w:rPr>
        <w:t xml:space="preserve"> 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развития городского хозяйства </w:t>
      </w:r>
      <w:r w:rsidRPr="00B419EA">
        <w:rPr>
          <w:rFonts w:ascii="Times New Roman" w:hAnsi="Times New Roman" w:cs="Times New Roman"/>
          <w:sz w:val="28"/>
          <w:szCs w:val="28"/>
        </w:rPr>
        <w:t xml:space="preserve">по управлению муниципальным имуществом администрации 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городское поселение Ревда Ловозерского района </w:t>
      </w:r>
      <w:r w:rsidRPr="00B419EA">
        <w:rPr>
          <w:rFonts w:ascii="Times New Roman" w:hAnsi="Times New Roman" w:cs="Times New Roman"/>
          <w:sz w:val="28"/>
          <w:szCs w:val="28"/>
        </w:rPr>
        <w:t>для включения в реестр объектов муниципального имущества.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3"/>
      <w:bookmarkEnd w:id="5"/>
      <w:r w:rsidRPr="00B419EA">
        <w:rPr>
          <w:rFonts w:ascii="Times New Roman" w:hAnsi="Times New Roman" w:cs="Times New Roman"/>
          <w:sz w:val="28"/>
          <w:szCs w:val="28"/>
        </w:rPr>
        <w:t>12. Глава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19EA">
        <w:rPr>
          <w:rFonts w:ascii="Times New Roman" w:hAnsi="Times New Roman" w:cs="Times New Roman"/>
          <w:sz w:val="28"/>
          <w:szCs w:val="28"/>
        </w:rPr>
        <w:t xml:space="preserve">, муниципальные служащие, сдавшие подарок, могут его выкупить, направив в </w:t>
      </w:r>
      <w:r w:rsidR="003776D5" w:rsidRPr="00B419EA">
        <w:rPr>
          <w:rFonts w:ascii="Times New Roman" w:hAnsi="Times New Roman" w:cs="Times New Roman"/>
          <w:sz w:val="28"/>
          <w:szCs w:val="28"/>
        </w:rPr>
        <w:t xml:space="preserve">финансово-экономический отдел администрации муниципального образования городское поселение Ревда Ловозерского района </w:t>
      </w:r>
      <w:r w:rsidRPr="00B419EA">
        <w:rPr>
          <w:rFonts w:ascii="Times New Roman" w:hAnsi="Times New Roman" w:cs="Times New Roman"/>
          <w:sz w:val="28"/>
          <w:szCs w:val="28"/>
        </w:rPr>
        <w:t>соответствующее заявление не позднее двух месяцев со дня сдачи подарка.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4"/>
      <w:bookmarkEnd w:id="6"/>
      <w:r w:rsidRPr="00B419EA"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r w:rsidR="003776D5" w:rsidRPr="00B419EA">
        <w:rPr>
          <w:rFonts w:ascii="Times New Roman" w:hAnsi="Times New Roman" w:cs="Times New Roman"/>
          <w:sz w:val="28"/>
          <w:szCs w:val="28"/>
        </w:rPr>
        <w:t xml:space="preserve">Финансово-экономический отдел администрации муниципального образования городское поселение Ревда Ловозерского района </w:t>
      </w:r>
      <w:r w:rsidRPr="00B419EA">
        <w:rPr>
          <w:rFonts w:ascii="Times New Roman" w:hAnsi="Times New Roman" w:cs="Times New Roman"/>
          <w:sz w:val="28"/>
          <w:szCs w:val="28"/>
        </w:rPr>
        <w:t xml:space="preserve">в течение трех месяцев со дня поступления заявления, указанного в </w:t>
      </w:r>
      <w:hyperlink w:anchor="P63" w:history="1">
        <w:r w:rsidRPr="00B419EA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направляет сведения о принятом на хранение подарке, стоимость которого превышает три тысячи рублей, в комиссию для оценки стоимости указанного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14. В случае если в отношении подарка, изготовленного из драгоценных металлов и (или) драгоценных камней, не поступило от Главы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419EA">
        <w:rPr>
          <w:rFonts w:ascii="Times New Roman" w:hAnsi="Times New Roman" w:cs="Times New Roman"/>
          <w:sz w:val="28"/>
          <w:szCs w:val="28"/>
        </w:rPr>
        <w:t xml:space="preserve">, муниципального служащего заявление, указанное в </w:t>
      </w:r>
      <w:hyperlink w:anchor="P63" w:history="1">
        <w:r w:rsidRPr="00B419EA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</w:t>
      </w:r>
      <w:r w:rsidR="003776D5" w:rsidRPr="00B419EA">
        <w:rPr>
          <w:rFonts w:ascii="Times New Roman" w:hAnsi="Times New Roman" w:cs="Times New Roman"/>
          <w:sz w:val="28"/>
          <w:szCs w:val="28"/>
        </w:rPr>
        <w:t xml:space="preserve">финансово-экономическим отделом администрации муниципального образования городское поселение Ревда Ловозерского района </w:t>
      </w:r>
      <w:r w:rsidRPr="00B419EA">
        <w:rPr>
          <w:rFonts w:ascii="Times New Roman" w:hAnsi="Times New Roman" w:cs="Times New Roman"/>
          <w:sz w:val="28"/>
          <w:szCs w:val="28"/>
        </w:rPr>
        <w:t>в ф</w:t>
      </w:r>
      <w:r w:rsidR="009B37F0" w:rsidRPr="00B419EA">
        <w:rPr>
          <w:rFonts w:ascii="Times New Roman" w:hAnsi="Times New Roman" w:cs="Times New Roman"/>
          <w:sz w:val="28"/>
          <w:szCs w:val="28"/>
        </w:rPr>
        <w:t>едеральное казенное учреждение «</w:t>
      </w:r>
      <w:r w:rsidRPr="00B419EA">
        <w:rPr>
          <w:rFonts w:ascii="Times New Roman" w:hAnsi="Times New Roman" w:cs="Times New Roman"/>
          <w:sz w:val="28"/>
          <w:szCs w:val="28"/>
        </w:rPr>
        <w:t>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</w:t>
      </w:r>
      <w:r w:rsidR="009B37F0" w:rsidRPr="00B419EA">
        <w:rPr>
          <w:rFonts w:ascii="Times New Roman" w:hAnsi="Times New Roman" w:cs="Times New Roman"/>
          <w:sz w:val="28"/>
          <w:szCs w:val="28"/>
        </w:rPr>
        <w:t>е финансов Российской Федерации»</w:t>
      </w:r>
      <w:r w:rsidRPr="00B419EA">
        <w:rPr>
          <w:rFonts w:ascii="Times New Roman" w:hAnsi="Times New Roman" w:cs="Times New Roman"/>
          <w:sz w:val="28"/>
          <w:szCs w:val="28"/>
        </w:rPr>
        <w:t xml:space="preserve"> для зачисления в Государственный фонд драгоценных металлов и драгоценных камней Российской Федерации.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15. Подарок, в отношении которого не поступило заявление, указанное в </w:t>
      </w:r>
      <w:hyperlink w:anchor="P63" w:history="1">
        <w:r w:rsidRPr="00B419EA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использоваться с учетом заключения </w:t>
      </w:r>
      <w:r w:rsidR="003776D5" w:rsidRPr="00B419EA">
        <w:rPr>
          <w:rFonts w:ascii="Times New Roman" w:hAnsi="Times New Roman" w:cs="Times New Roman"/>
          <w:sz w:val="28"/>
          <w:szCs w:val="28"/>
        </w:rPr>
        <w:t xml:space="preserve">финансово-экономического отдела администрации муниципального образования городское поселение Ревда Ловозерского района </w:t>
      </w:r>
      <w:r w:rsidRPr="00B419EA">
        <w:rPr>
          <w:rFonts w:ascii="Times New Roman" w:hAnsi="Times New Roman" w:cs="Times New Roman"/>
          <w:sz w:val="28"/>
          <w:szCs w:val="28"/>
        </w:rPr>
        <w:t>о целесообразности использования подарка для обеспечения деятельности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городское поселение Ревда Ловозерского района</w:t>
      </w:r>
      <w:r w:rsidRPr="00B419EA">
        <w:rPr>
          <w:rFonts w:ascii="Times New Roman" w:hAnsi="Times New Roman" w:cs="Times New Roman"/>
          <w:sz w:val="28"/>
          <w:szCs w:val="28"/>
        </w:rPr>
        <w:t>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7"/>
      <w:bookmarkEnd w:id="7"/>
      <w:r w:rsidRPr="00B419EA">
        <w:rPr>
          <w:rFonts w:ascii="Times New Roman" w:hAnsi="Times New Roman" w:cs="Times New Roman"/>
          <w:sz w:val="28"/>
          <w:szCs w:val="28"/>
        </w:rPr>
        <w:t xml:space="preserve">16. В случае нецелесообразности использования подарка Главой 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19EA">
        <w:rPr>
          <w:rFonts w:ascii="Times New Roman" w:hAnsi="Times New Roman" w:cs="Times New Roman"/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посредством проведения торгов в порядке, предусмотренном законодательством Российской Федерации, муниципальными правовыми актами.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17. Оценка стоимости подарка для реализации (выкупа), предусмотренная </w:t>
      </w:r>
      <w:hyperlink w:anchor="P64" w:history="1">
        <w:r w:rsidRPr="00B419EA">
          <w:rPr>
            <w:rFonts w:ascii="Times New Roman" w:hAnsi="Times New Roman" w:cs="Times New Roman"/>
            <w:sz w:val="28"/>
            <w:szCs w:val="28"/>
          </w:rPr>
          <w:t>пунктами 13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7" w:history="1">
        <w:r w:rsidRPr="00B419EA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419EA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18. В случае если подарок не выкуплен или не реализован, Главой </w:t>
      </w:r>
      <w:r w:rsidR="009B37F0" w:rsidRPr="00B419E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19EA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lastRenderedPageBreak/>
        <w:t>19. Средства, вырученные от реализации (выкупа) подарка, зачисляются в доход местного бюджета в порядке, установленном бюджетным законодательством Российской Федерации.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5C2B03" w:rsidRPr="00B419EA" w:rsidRDefault="005C2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к Положению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Форма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                  (наименование уполномоченного органа)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                  от 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                      (Ф.И.О., занимаемая должность)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90"/>
      <w:bookmarkEnd w:id="8"/>
      <w:r w:rsidRPr="00B419E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C2B03" w:rsidRPr="00B419EA" w:rsidRDefault="005C2B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О ПОЛУЧЕНИИ ПОДАРКА ОТ "___" _____________ 20___ Г.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Извещаю о получении ____________________ подарка(ов) на 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(дата получения)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(наименование протокольного мероприятия, служебной командировки,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другого официального мероприятия, место и дата проведения)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891"/>
        <w:gridCol w:w="1504"/>
        <w:gridCol w:w="2268"/>
      </w:tblGrid>
      <w:tr w:rsidR="00B419EA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Стоимость в рублях &lt;*&gt;</w:t>
            </w:r>
          </w:p>
        </w:tc>
      </w:tr>
      <w:tr w:rsidR="00B419EA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9EA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9EA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B03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&lt;*&gt; Заполняется при наличии документов, подтверждающих стоимость подарка.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Приложение: ______________________________________ на ________ листах.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(наименование документа)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Лицо, представившее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уведомление ____________ ______________________ "____" ___________ 20___ г.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(подпись)   (расшифровка подписи)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Лицо, принявшее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уведомление ____________ ______________________ "____" ___________ 20___ г.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(подпись)   (расшифровка подписи)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 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от "___" __________________ 20___ г.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5C2B03" w:rsidRPr="00B419EA" w:rsidRDefault="005C2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к Положению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Форма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146"/>
      <w:bookmarkEnd w:id="9"/>
      <w:r w:rsidRPr="00B419EA">
        <w:rPr>
          <w:rFonts w:ascii="Times New Roman" w:hAnsi="Times New Roman" w:cs="Times New Roman"/>
          <w:sz w:val="28"/>
          <w:szCs w:val="28"/>
        </w:rPr>
        <w:t>АКТ</w:t>
      </w:r>
    </w:p>
    <w:p w:rsidR="005C2B03" w:rsidRPr="00B419EA" w:rsidRDefault="005C2B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ПРИЕМА-ПЕРЕДАЧИ N _________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"____" ______________ 20___ г.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Мы,   нижеподписавшиеся,   составили   настоящий   акт   о   том,   что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(Ф.И.О. лица, сдающего подарки, занимаемая должность)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lastRenderedPageBreak/>
        <w:t>сдал(а) ___________________________________________________________________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(Ф.И.О. ответственного лица, принимающего подарки, занимаемая должность)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принявшему на ответственное хранение следующие подарки: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891"/>
        <w:gridCol w:w="1504"/>
        <w:gridCol w:w="2268"/>
      </w:tblGrid>
      <w:tr w:rsidR="00B419EA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Стоимость в рублях &lt;*&gt;</w:t>
            </w:r>
          </w:p>
        </w:tc>
      </w:tr>
      <w:tr w:rsidR="00B419EA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9EA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9EA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2B03" w:rsidRPr="00B419EA">
        <w:tc>
          <w:tcPr>
            <w:tcW w:w="2665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19E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891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C2B03" w:rsidRPr="00B419EA" w:rsidRDefault="005C2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C2B03" w:rsidRPr="00B419EA" w:rsidRDefault="005C2B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&lt;*&gt; Заполняется при наличии документов, подтверждающих стоимость предметов.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Приложение: _________________________________________ на ________ листах.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      (наименование документа)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Принял                                    Сдал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на ответственное хранение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_________ _____________________           _________ _____________________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(подпись) (расшифровка подписи)           (подпись) (расшифровка подписи)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Принято к учету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>Исполнитель ____________ _________________________ "___" _________ 20__ г.</w:t>
      </w:r>
    </w:p>
    <w:p w:rsidR="005C2B03" w:rsidRPr="00B419EA" w:rsidRDefault="005C2B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19EA">
        <w:rPr>
          <w:rFonts w:ascii="Times New Roman" w:hAnsi="Times New Roman" w:cs="Times New Roman"/>
          <w:sz w:val="28"/>
          <w:szCs w:val="28"/>
        </w:rPr>
        <w:t xml:space="preserve">              (подпись)    (расшифровка подписи)</w:t>
      </w: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2B03" w:rsidRPr="00B419EA" w:rsidRDefault="005C2B0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404A8F" w:rsidRPr="00B419EA" w:rsidRDefault="00602868">
      <w:pPr>
        <w:rPr>
          <w:rFonts w:ascii="Times New Roman" w:hAnsi="Times New Roman" w:cs="Times New Roman"/>
          <w:sz w:val="28"/>
          <w:szCs w:val="28"/>
        </w:rPr>
      </w:pPr>
    </w:p>
    <w:sectPr w:rsidR="00404A8F" w:rsidRPr="00B419EA" w:rsidSect="00BA2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03"/>
    <w:rsid w:val="00071DCA"/>
    <w:rsid w:val="000D500C"/>
    <w:rsid w:val="0025027E"/>
    <w:rsid w:val="003776D5"/>
    <w:rsid w:val="00392F2B"/>
    <w:rsid w:val="00590015"/>
    <w:rsid w:val="005C2B03"/>
    <w:rsid w:val="005F6557"/>
    <w:rsid w:val="00602868"/>
    <w:rsid w:val="006D6020"/>
    <w:rsid w:val="00793BD1"/>
    <w:rsid w:val="007F1EEE"/>
    <w:rsid w:val="008171D4"/>
    <w:rsid w:val="009B37F0"/>
    <w:rsid w:val="00B419EA"/>
    <w:rsid w:val="00BF6F50"/>
    <w:rsid w:val="00D1370D"/>
    <w:rsid w:val="00FB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2B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2B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1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2B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2B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2B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1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2D215A82F51B779F1AC1AFB7DA4974D9EA0A4D1F304296DEC9ED5325E8BEB1306764C73B0A4908s3X6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2D215A82F51B779F1AC1AFB7DA4974DAE20D4D183F4296DEC9ED5325E8BEB1306764CEs3XC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2D215A82F51B779F1AC1AFB7DA4974D9EB09491C314296DEC9ED5325E8BEB1306764C2s3XEN" TargetMode="External"/><Relationship Id="rId11" Type="http://schemas.openxmlformats.org/officeDocument/2006/relationships/hyperlink" Target="consultantplus://offline/ref=DB2D215A82F51B779F1ADFA2A1B61771DFE953441C324DC68696B60E72E1B4E6s7X7N" TargetMode="External"/><Relationship Id="rId5" Type="http://schemas.openxmlformats.org/officeDocument/2006/relationships/hyperlink" Target="consultantplus://offline/ref=DB2D215A82F51B779F1AC1AFB7DA4974D9EB054B1F314296DEC9ED5325E8BEB1306764C73B08400Ds3X3N" TargetMode="External"/><Relationship Id="rId10" Type="http://schemas.openxmlformats.org/officeDocument/2006/relationships/hyperlink" Target="consultantplus://offline/ref=DB2D215A82F51B779F1AC1AFB7DA4974DAE20D4118334296DEC9ED5325sEX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2D215A82F51B779F1ADFA2A1B61771DFE953441C304EC28096B60E72E1B4E677283D857F07480D375D05sCX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2016-10-07T10:23:00Z</cp:lastPrinted>
  <dcterms:created xsi:type="dcterms:W3CDTF">2016-10-03T13:23:00Z</dcterms:created>
  <dcterms:modified xsi:type="dcterms:W3CDTF">2016-10-11T12:14:00Z</dcterms:modified>
</cp:coreProperties>
</file>