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2B" w:rsidRDefault="00976844" w:rsidP="00191038">
      <w:pPr>
        <w:spacing w:after="0" w:line="240" w:lineRule="auto"/>
        <w:ind w:left="305" w:firstLine="0"/>
        <w:jc w:val="center"/>
      </w:pPr>
      <w:r>
        <w:rPr>
          <w:sz w:val="36"/>
        </w:rPr>
        <w:t xml:space="preserve">Сведения </w:t>
      </w:r>
    </w:p>
    <w:p w:rsidR="00144A2B" w:rsidRDefault="00976844" w:rsidP="00191038">
      <w:pPr>
        <w:spacing w:after="0" w:line="240" w:lineRule="auto"/>
        <w:ind w:left="3019"/>
      </w:pPr>
      <w:r>
        <w:t xml:space="preserve">о доходах, имуществе и обязательствах имущественного характера </w:t>
      </w:r>
    </w:p>
    <w:p w:rsidR="00144A2B" w:rsidRDefault="00976844" w:rsidP="00191038">
      <w:pPr>
        <w:spacing w:after="0" w:line="240" w:lineRule="auto"/>
        <w:ind w:left="2261" w:hanging="444"/>
      </w:pPr>
      <w:r>
        <w:t xml:space="preserve">директора муниципального бюджетного учреждения «Культурно-спортивный центр» муниципального образования городское поселение Ревда Ловозерского района </w:t>
      </w:r>
    </w:p>
    <w:p w:rsidR="00144A2B" w:rsidRDefault="00976844" w:rsidP="00191038">
      <w:pPr>
        <w:spacing w:after="0" w:line="240" w:lineRule="auto"/>
        <w:ind w:left="3019"/>
      </w:pPr>
      <w:r>
        <w:t>Мурманской области за период с 01 января по 31 декабря 20</w:t>
      </w:r>
      <w:r w:rsidR="003C4583">
        <w:t>20</w:t>
      </w:r>
      <w:r>
        <w:t xml:space="preserve"> года </w:t>
      </w:r>
    </w:p>
    <w:p w:rsidR="00144A2B" w:rsidRDefault="00976844">
      <w:pPr>
        <w:spacing w:after="0"/>
        <w:ind w:left="375" w:firstLine="0"/>
        <w:jc w:val="center"/>
      </w:pPr>
      <w:r>
        <w:t xml:space="preserve"> </w:t>
      </w:r>
    </w:p>
    <w:tbl>
      <w:tblPr>
        <w:tblStyle w:val="TableGrid"/>
        <w:tblW w:w="14668" w:type="dxa"/>
        <w:tblInd w:w="-101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562"/>
        <w:gridCol w:w="1992"/>
        <w:gridCol w:w="2737"/>
        <w:gridCol w:w="1590"/>
        <w:gridCol w:w="2048"/>
        <w:gridCol w:w="1633"/>
        <w:gridCol w:w="1659"/>
        <w:gridCol w:w="1447"/>
      </w:tblGrid>
      <w:tr w:rsidR="00144A2B" w:rsidTr="003F2ED6">
        <w:trPr>
          <w:trHeight w:val="902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976844">
            <w:pPr>
              <w:spacing w:after="0"/>
              <w:ind w:left="0" w:right="71" w:firstLine="0"/>
              <w:jc w:val="center"/>
            </w:pPr>
            <w:r>
              <w:rPr>
                <w:b w:val="0"/>
                <w:sz w:val="24"/>
              </w:rPr>
              <w:t xml:space="preserve">Ф.И.О. 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976844">
            <w:pPr>
              <w:spacing w:after="20"/>
              <w:ind w:left="12" w:firstLine="0"/>
            </w:pPr>
            <w:r>
              <w:rPr>
                <w:b w:val="0"/>
                <w:sz w:val="24"/>
              </w:rPr>
              <w:t xml:space="preserve">декларированный </w:t>
            </w:r>
          </w:p>
          <w:p w:rsidR="00144A2B" w:rsidRDefault="00976844" w:rsidP="00976844">
            <w:pPr>
              <w:spacing w:after="0"/>
              <w:ind w:left="0" w:right="73" w:firstLine="0"/>
              <w:jc w:val="center"/>
            </w:pPr>
            <w:r>
              <w:rPr>
                <w:b w:val="0"/>
                <w:sz w:val="24"/>
              </w:rPr>
              <w:t xml:space="preserve">доход за 2018 г. </w:t>
            </w:r>
          </w:p>
        </w:tc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976844">
            <w:pPr>
              <w:spacing w:after="0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976844">
            <w:pPr>
              <w:spacing w:after="45" w:line="238" w:lineRule="auto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Перечень объектов недвижимого имущества, находящихся в </w:t>
            </w:r>
          </w:p>
          <w:p w:rsidR="00144A2B" w:rsidRDefault="00976844">
            <w:pPr>
              <w:spacing w:after="0"/>
              <w:ind w:left="0" w:right="72" w:firstLine="0"/>
              <w:jc w:val="center"/>
            </w:pPr>
            <w:r>
              <w:rPr>
                <w:b w:val="0"/>
                <w:sz w:val="24"/>
              </w:rPr>
              <w:t xml:space="preserve">пользовании </w:t>
            </w:r>
          </w:p>
        </w:tc>
      </w:tr>
      <w:tr w:rsidR="003F2ED6" w:rsidTr="003F2ED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160"/>
              <w:ind w:left="0" w:firstLine="0"/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Вид объекта недвижимости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19"/>
              <w:ind w:left="26" w:firstLine="0"/>
            </w:pPr>
            <w:r>
              <w:rPr>
                <w:b w:val="0"/>
                <w:sz w:val="24"/>
              </w:rPr>
              <w:t xml:space="preserve">Площадь </w:t>
            </w:r>
          </w:p>
          <w:p w:rsidR="003F2ED6" w:rsidRDefault="003F2ED6">
            <w:pPr>
              <w:spacing w:after="0"/>
              <w:ind w:left="0" w:right="69" w:firstLine="0"/>
              <w:jc w:val="center"/>
            </w:pPr>
            <w:r>
              <w:rPr>
                <w:b w:val="0"/>
                <w:sz w:val="24"/>
              </w:rPr>
              <w:t xml:space="preserve">(кв. м.)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Страна расположения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Транспортные средства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Вид объекта недвижимости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19"/>
              <w:ind w:left="10" w:firstLine="0"/>
              <w:jc w:val="both"/>
            </w:pPr>
            <w:r>
              <w:rPr>
                <w:b w:val="0"/>
                <w:sz w:val="24"/>
              </w:rPr>
              <w:t xml:space="preserve">Площадь </w:t>
            </w:r>
          </w:p>
          <w:p w:rsidR="003F2ED6" w:rsidRDefault="003F2ED6">
            <w:pPr>
              <w:spacing w:after="0"/>
              <w:ind w:left="0" w:right="69" w:firstLine="0"/>
              <w:jc w:val="center"/>
            </w:pPr>
            <w:r>
              <w:rPr>
                <w:b w:val="0"/>
                <w:sz w:val="24"/>
              </w:rPr>
              <w:t xml:space="preserve">(кв. м.) </w:t>
            </w:r>
          </w:p>
          <w:p w:rsidR="003F2ED6" w:rsidRDefault="003F2ED6">
            <w:pPr>
              <w:spacing w:after="0"/>
              <w:ind w:left="0" w:right="10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3F2ED6" w:rsidTr="004E1DFD">
        <w:trPr>
          <w:trHeight w:val="1061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firstLine="0"/>
            </w:pPr>
            <w:r>
              <w:rPr>
                <w:b w:val="0"/>
              </w:rPr>
              <w:t xml:space="preserve">Агалакова Валентина Витальевна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Pr="00976844" w:rsidRDefault="003F2ED6">
            <w:pPr>
              <w:spacing w:after="0"/>
              <w:ind w:left="0" w:right="72" w:firstLine="0"/>
              <w:jc w:val="center"/>
              <w:rPr>
                <w:szCs w:val="28"/>
              </w:rPr>
            </w:pPr>
            <w:r>
              <w:rPr>
                <w:rFonts w:eastAsia="Calibri"/>
                <w:b w:val="0"/>
                <w:color w:val="auto"/>
                <w:szCs w:val="28"/>
                <w:lang w:eastAsia="en-US"/>
              </w:rPr>
              <w:t>2 417 021,00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23"/>
              <w:ind w:left="0" w:right="73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Квартира </w:t>
            </w:r>
          </w:p>
          <w:p w:rsidR="003F2ED6" w:rsidRDefault="003F2ED6">
            <w:pPr>
              <w:spacing w:after="23"/>
              <w:ind w:left="0" w:right="73" w:firstLine="0"/>
              <w:jc w:val="center"/>
              <w:rPr>
                <w:b w:val="0"/>
              </w:rPr>
            </w:pPr>
            <w:r>
              <w:rPr>
                <w:b w:val="0"/>
              </w:rPr>
              <w:t>(индивидуальная)</w:t>
            </w:r>
          </w:p>
          <w:p w:rsidR="003F2ED6" w:rsidRDefault="003F2ED6">
            <w:pPr>
              <w:spacing w:after="23"/>
              <w:ind w:left="0" w:right="73" w:firstLine="0"/>
              <w:jc w:val="center"/>
            </w:pPr>
          </w:p>
          <w:p w:rsidR="003F2ED6" w:rsidRDefault="003F2ED6" w:rsidP="00976844">
            <w:pPr>
              <w:spacing w:after="0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  <w:p w:rsidR="003F2ED6" w:rsidRPr="00976844" w:rsidRDefault="003F2ED6" w:rsidP="0097684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>(общедолевая 1/3)</w:t>
            </w:r>
          </w:p>
          <w:p w:rsidR="003F2ED6" w:rsidRDefault="003F2ED6">
            <w:pPr>
              <w:spacing w:after="0"/>
              <w:ind w:left="1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1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191038">
              <w:rPr>
                <w:b w:val="0"/>
              </w:rPr>
              <w:t>Квартира</w:t>
            </w:r>
          </w:p>
          <w:p w:rsidR="003F2ED6" w:rsidRDefault="003F2ED6" w:rsidP="00191038">
            <w:pPr>
              <w:spacing w:after="0"/>
              <w:ind w:left="1" w:firstLine="0"/>
              <w:rPr>
                <w:b w:val="0"/>
              </w:rPr>
            </w:pPr>
            <w:r>
              <w:rPr>
                <w:b w:val="0"/>
              </w:rPr>
              <w:t>(общедолевая 1/2)</w:t>
            </w:r>
          </w:p>
          <w:p w:rsidR="003F2ED6" w:rsidRDefault="003F2ED6">
            <w:pPr>
              <w:spacing w:after="0"/>
              <w:ind w:left="1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1" w:firstLine="0"/>
              <w:jc w:val="center"/>
              <w:rPr>
                <w:b w:val="0"/>
              </w:rPr>
            </w:pPr>
            <w:r w:rsidRPr="00191038">
              <w:rPr>
                <w:b w:val="0"/>
              </w:rPr>
              <w:t>Квартира</w:t>
            </w:r>
            <w:r>
              <w:rPr>
                <w:b w:val="0"/>
              </w:rPr>
              <w:t xml:space="preserve"> </w:t>
            </w:r>
          </w:p>
          <w:p w:rsidR="003F2ED6" w:rsidRDefault="003F2ED6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>(индивидуальная)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  <w:r>
              <w:rPr>
                <w:b w:val="0"/>
              </w:rPr>
              <w:t>43,1</w:t>
            </w: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  <w:r>
              <w:rPr>
                <w:b w:val="0"/>
              </w:rPr>
              <w:t>55,7</w:t>
            </w: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  <w:r>
              <w:rPr>
                <w:b w:val="0"/>
              </w:rPr>
              <w:t>43,2</w:t>
            </w: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</w:pPr>
            <w:r>
              <w:rPr>
                <w:b w:val="0"/>
              </w:rPr>
              <w:t>47,9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right="66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66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  <w:p w:rsidR="003F2ED6" w:rsidRDefault="003F2ED6">
            <w:pPr>
              <w:spacing w:after="0"/>
              <w:ind w:left="0" w:right="66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66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66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      </w:t>
            </w:r>
          </w:p>
          <w:p w:rsidR="003F2ED6" w:rsidRDefault="003F2ED6">
            <w:pPr>
              <w:spacing w:after="0"/>
              <w:ind w:left="0" w:right="66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66" w:firstLine="0"/>
              <w:jc w:val="center"/>
              <w:rPr>
                <w:b w:val="0"/>
              </w:rPr>
            </w:pPr>
          </w:p>
          <w:p w:rsidR="003F2ED6" w:rsidRPr="00191038" w:rsidRDefault="003F2ED6">
            <w:pPr>
              <w:spacing w:after="0"/>
              <w:ind w:left="0" w:right="66" w:firstLine="0"/>
              <w:jc w:val="center"/>
              <w:rPr>
                <w:b w:val="0"/>
              </w:rPr>
            </w:pPr>
            <w:r w:rsidRPr="00191038">
              <w:rPr>
                <w:b w:val="0"/>
              </w:rPr>
              <w:t>Россия</w:t>
            </w:r>
          </w:p>
          <w:p w:rsidR="003F2ED6" w:rsidRPr="00191038" w:rsidRDefault="003F2ED6">
            <w:pPr>
              <w:spacing w:after="0"/>
              <w:ind w:left="0" w:right="66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66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66" w:firstLine="0"/>
              <w:jc w:val="center"/>
            </w:pPr>
            <w:r w:rsidRPr="00191038">
              <w:rPr>
                <w:b w:val="0"/>
              </w:rPr>
              <w:t>Россия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right="73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right="72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right="68" w:firstLine="0"/>
              <w:jc w:val="center"/>
            </w:pPr>
            <w:r>
              <w:rPr>
                <w:b w:val="0"/>
              </w:rPr>
              <w:t xml:space="preserve">- </w:t>
            </w:r>
          </w:p>
          <w:p w:rsidR="003F2ED6" w:rsidRDefault="003F2ED6">
            <w:pPr>
              <w:spacing w:after="0"/>
              <w:ind w:left="0" w:right="73" w:firstLine="0"/>
              <w:jc w:val="center"/>
            </w:pPr>
          </w:p>
        </w:tc>
      </w:tr>
      <w:tr w:rsidR="003F2ED6" w:rsidTr="00C878DC">
        <w:trPr>
          <w:trHeight w:val="2614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 w:rsidP="00191038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 xml:space="preserve">супруг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Pr="00976844" w:rsidRDefault="003F2ED6">
            <w:pPr>
              <w:spacing w:after="0"/>
              <w:ind w:left="0" w:right="71" w:firstLine="0"/>
              <w:jc w:val="center"/>
              <w:rPr>
                <w:szCs w:val="28"/>
              </w:rPr>
            </w:pPr>
            <w:r>
              <w:rPr>
                <w:rFonts w:eastAsia="Calibri"/>
                <w:b w:val="0"/>
                <w:color w:val="auto"/>
                <w:szCs w:val="28"/>
                <w:lang w:eastAsia="en-US"/>
              </w:rPr>
              <w:t>3 427 584,93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  <w:r w:rsidRPr="009A5C37">
              <w:rPr>
                <w:b w:val="0"/>
              </w:rPr>
              <w:t>Квартира</w:t>
            </w: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  <w:r w:rsidRPr="009A5C37">
              <w:rPr>
                <w:b w:val="0"/>
              </w:rPr>
              <w:t>(общедолевая 1/3)</w:t>
            </w: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  <w:r w:rsidRPr="009A5C37">
              <w:rPr>
                <w:b w:val="0"/>
              </w:rPr>
              <w:t>Квартира</w:t>
            </w: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  <w:r w:rsidRPr="009A5C37">
              <w:rPr>
                <w:b w:val="0"/>
              </w:rPr>
              <w:t>(общедолевая 1/2)</w:t>
            </w: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  <w:r w:rsidRPr="009A5C37">
              <w:rPr>
                <w:b w:val="0"/>
              </w:rPr>
              <w:t>Гараж (индивидуальная)</w:t>
            </w: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  <w:r w:rsidRPr="009A5C37">
              <w:rPr>
                <w:b w:val="0"/>
              </w:rPr>
              <w:t xml:space="preserve">Гараж </w:t>
            </w: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  <w:r w:rsidRPr="009A5C37">
              <w:rPr>
                <w:b w:val="0"/>
              </w:rPr>
              <w:t>(индивидуальная)</w:t>
            </w: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</w:p>
          <w:p w:rsidR="003F2ED6" w:rsidRPr="009A5C37" w:rsidRDefault="003F2ED6" w:rsidP="009A5C37">
            <w:pPr>
              <w:spacing w:after="0"/>
              <w:ind w:left="0" w:right="2" w:firstLine="0"/>
              <w:jc w:val="center"/>
              <w:rPr>
                <w:b w:val="0"/>
              </w:rPr>
            </w:pPr>
            <w:r w:rsidRPr="009A5C37">
              <w:rPr>
                <w:b w:val="0"/>
              </w:rPr>
              <w:t xml:space="preserve">Гараж </w:t>
            </w:r>
          </w:p>
          <w:p w:rsidR="003F2ED6" w:rsidRPr="009A5C37" w:rsidRDefault="003F2ED6" w:rsidP="009A5C37">
            <w:pPr>
              <w:spacing w:after="0"/>
              <w:ind w:left="0" w:right="2" w:firstLine="0"/>
              <w:jc w:val="center"/>
              <w:rPr>
                <w:b w:val="0"/>
              </w:rPr>
            </w:pPr>
            <w:r w:rsidRPr="009A5C37">
              <w:rPr>
                <w:b w:val="0"/>
              </w:rPr>
              <w:t>(индивидуальная)</w:t>
            </w: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55,7 </w:t>
            </w: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  <w:r>
              <w:rPr>
                <w:b w:val="0"/>
              </w:rPr>
              <w:t>43,2</w:t>
            </w: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  <w:r>
              <w:rPr>
                <w:b w:val="0"/>
              </w:rPr>
              <w:t>27,0</w:t>
            </w: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  <w:r w:rsidRPr="009A5C37">
              <w:rPr>
                <w:b w:val="0"/>
              </w:rPr>
              <w:t>42,7</w:t>
            </w: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Pr="009A5C37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  <w:r>
              <w:rPr>
                <w:b w:val="0"/>
              </w:rPr>
              <w:t>20,8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220"/>
              <w:ind w:left="0" w:right="66" w:firstLine="0"/>
              <w:jc w:val="center"/>
            </w:pPr>
            <w:r>
              <w:rPr>
                <w:b w:val="0"/>
              </w:rPr>
              <w:t xml:space="preserve">Россия </w:t>
            </w:r>
          </w:p>
          <w:p w:rsidR="003F2ED6" w:rsidRDefault="003F2ED6">
            <w:pPr>
              <w:spacing w:after="220"/>
              <w:ind w:left="0" w:right="66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220"/>
              <w:ind w:left="0" w:right="66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  <w:p w:rsidR="003F2ED6" w:rsidRDefault="003F2ED6">
            <w:pPr>
              <w:spacing w:after="220"/>
              <w:ind w:left="0" w:right="66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220"/>
              <w:ind w:left="0" w:right="66" w:firstLine="0"/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3F2ED6" w:rsidRDefault="003F2ED6">
            <w:pPr>
              <w:spacing w:after="220"/>
              <w:ind w:left="0" w:right="66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220"/>
              <w:ind w:left="0" w:right="66" w:firstLine="0"/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3F2ED6" w:rsidRDefault="003F2ED6">
            <w:pPr>
              <w:spacing w:after="220"/>
              <w:ind w:left="0" w:right="66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220"/>
              <w:ind w:left="0" w:right="66" w:firstLine="0"/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3F2ED6" w:rsidRDefault="003F2ED6">
            <w:pPr>
              <w:spacing w:after="220"/>
              <w:ind w:left="0" w:right="66" w:firstLine="0"/>
              <w:jc w:val="center"/>
            </w:pPr>
          </w:p>
          <w:p w:rsidR="003F2ED6" w:rsidRDefault="003F2ED6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:rsidR="003F2ED6" w:rsidRPr="009A5C37" w:rsidRDefault="003F2ED6" w:rsidP="009A5C37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 w:rsidP="003F2ED6">
            <w:pPr>
              <w:spacing w:after="0"/>
              <w:ind w:left="0" w:firstLine="0"/>
              <w:jc w:val="center"/>
              <w:rPr>
                <w:b w:val="0"/>
              </w:rPr>
            </w:pPr>
            <w:r w:rsidRPr="003F2ED6">
              <w:rPr>
                <w:b w:val="0"/>
                <w:lang w:val="en-US"/>
              </w:rPr>
              <w:t>Toyota RAV4</w:t>
            </w:r>
            <w:r w:rsidRPr="003F2ED6">
              <w:rPr>
                <w:b w:val="0"/>
              </w:rPr>
              <w:t>,</w:t>
            </w:r>
            <w:r w:rsidRPr="003F2ED6">
              <w:rPr>
                <w:b w:val="0"/>
                <w:lang w:val="en-US"/>
              </w:rPr>
              <w:t xml:space="preserve"> 2017</w:t>
            </w:r>
            <w:r w:rsidRPr="003F2ED6">
              <w:rPr>
                <w:b w:val="0"/>
              </w:rPr>
              <w:t>г.</w:t>
            </w:r>
          </w:p>
          <w:p w:rsidR="003F2ED6" w:rsidRDefault="003F2ED6" w:rsidP="003F2ED6">
            <w:pPr>
              <w:spacing w:after="0"/>
              <w:ind w:left="0" w:firstLine="0"/>
              <w:jc w:val="center"/>
              <w:rPr>
                <w:b w:val="0"/>
              </w:rPr>
            </w:pPr>
          </w:p>
          <w:p w:rsidR="003F2ED6" w:rsidRDefault="003F2ED6" w:rsidP="003F2ED6">
            <w:pPr>
              <w:spacing w:after="0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Моторное судно </w:t>
            </w:r>
          </w:p>
          <w:p w:rsidR="003F2ED6" w:rsidRDefault="003F2ED6" w:rsidP="003F2ED6">
            <w:pPr>
              <w:spacing w:after="0"/>
              <w:ind w:left="0" w:firstLine="0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BADGER</w:t>
            </w:r>
            <w:r w:rsidRPr="006B368C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ARL</w:t>
            </w:r>
            <w:r w:rsidRPr="006B368C">
              <w:rPr>
                <w:b w:val="0"/>
              </w:rPr>
              <w:t xml:space="preserve"> 420</w:t>
            </w:r>
            <w:r>
              <w:rPr>
                <w:b w:val="0"/>
              </w:rPr>
              <w:t>, 2018г.</w:t>
            </w:r>
          </w:p>
          <w:p w:rsidR="006B368C" w:rsidRDefault="006B368C" w:rsidP="003F2ED6">
            <w:pPr>
              <w:spacing w:after="0"/>
              <w:ind w:left="0" w:firstLine="0"/>
              <w:jc w:val="center"/>
              <w:rPr>
                <w:b w:val="0"/>
              </w:rPr>
            </w:pPr>
          </w:p>
          <w:p w:rsidR="006B368C" w:rsidRDefault="006B368C" w:rsidP="003F2ED6">
            <w:pPr>
              <w:spacing w:after="0"/>
              <w:ind w:left="0" w:firstLine="0"/>
              <w:jc w:val="center"/>
              <w:rPr>
                <w:b w:val="0"/>
              </w:rPr>
            </w:pPr>
          </w:p>
          <w:p w:rsidR="006B368C" w:rsidRDefault="006B368C" w:rsidP="003F2ED6">
            <w:pPr>
              <w:spacing w:after="0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Прицеп МЗСА 817715, 2014г.</w:t>
            </w:r>
          </w:p>
          <w:p w:rsidR="006B368C" w:rsidRDefault="006B368C" w:rsidP="003F2ED6">
            <w:pPr>
              <w:spacing w:after="0"/>
              <w:ind w:left="0" w:firstLine="0"/>
              <w:jc w:val="center"/>
              <w:rPr>
                <w:b w:val="0"/>
              </w:rPr>
            </w:pPr>
          </w:p>
          <w:p w:rsidR="006B368C" w:rsidRPr="003F2ED6" w:rsidRDefault="006B368C" w:rsidP="006B368C">
            <w:pPr>
              <w:spacing w:after="0"/>
              <w:ind w:left="0" w:firstLine="0"/>
              <w:jc w:val="center"/>
              <w:rPr>
                <w:b w:val="0"/>
              </w:rPr>
            </w:pPr>
            <w:r w:rsidRPr="006B368C">
              <w:rPr>
                <w:b w:val="0"/>
              </w:rPr>
              <w:t>Прицеп МЗСА 81771</w:t>
            </w:r>
            <w:r>
              <w:rPr>
                <w:b w:val="0"/>
              </w:rPr>
              <w:t>8</w:t>
            </w:r>
            <w:r w:rsidRPr="006B368C">
              <w:rPr>
                <w:b w:val="0"/>
              </w:rPr>
              <w:t>, 201</w:t>
            </w:r>
            <w:r>
              <w:rPr>
                <w:b w:val="0"/>
              </w:rPr>
              <w:t>8</w:t>
            </w:r>
            <w:r w:rsidRPr="006B368C">
              <w:rPr>
                <w:b w:val="0"/>
              </w:rPr>
              <w:t>г.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6B368C">
            <w:pPr>
              <w:spacing w:after="0"/>
              <w:ind w:left="0" w:right="72" w:firstLine="0"/>
              <w:jc w:val="center"/>
              <w:rPr>
                <w:b w:val="0"/>
              </w:rPr>
            </w:pPr>
            <w:r w:rsidRPr="006B368C">
              <w:rPr>
                <w:b w:val="0"/>
              </w:rPr>
              <w:t>З</w:t>
            </w:r>
            <w:r>
              <w:rPr>
                <w:b w:val="0"/>
              </w:rPr>
              <w:t xml:space="preserve">емельный участок </w:t>
            </w:r>
          </w:p>
          <w:p w:rsidR="006B368C" w:rsidRDefault="006B368C">
            <w:pPr>
              <w:spacing w:after="0"/>
              <w:ind w:left="0" w:right="72" w:firstLine="0"/>
              <w:jc w:val="center"/>
              <w:rPr>
                <w:b w:val="0"/>
              </w:rPr>
            </w:pPr>
            <w:r>
              <w:rPr>
                <w:b w:val="0"/>
              </w:rPr>
              <w:t>(бессрочная аренда с 2015г.)</w:t>
            </w:r>
          </w:p>
          <w:p w:rsidR="001866C1" w:rsidRDefault="001866C1">
            <w:pPr>
              <w:spacing w:after="0"/>
              <w:ind w:left="0" w:right="72" w:firstLine="0"/>
              <w:jc w:val="center"/>
              <w:rPr>
                <w:b w:val="0"/>
              </w:rPr>
            </w:pPr>
          </w:p>
          <w:p w:rsidR="001866C1" w:rsidRPr="001866C1" w:rsidRDefault="001866C1" w:rsidP="001866C1">
            <w:pPr>
              <w:spacing w:after="0"/>
              <w:ind w:left="0" w:right="72" w:firstLine="0"/>
              <w:jc w:val="center"/>
              <w:rPr>
                <w:b w:val="0"/>
              </w:rPr>
            </w:pPr>
            <w:r w:rsidRPr="001866C1">
              <w:rPr>
                <w:b w:val="0"/>
              </w:rPr>
              <w:t xml:space="preserve">Земельный участок </w:t>
            </w:r>
          </w:p>
          <w:p w:rsidR="001866C1" w:rsidRDefault="001866C1" w:rsidP="001866C1">
            <w:pPr>
              <w:spacing w:after="0"/>
              <w:ind w:left="0" w:right="72" w:firstLine="0"/>
              <w:jc w:val="center"/>
              <w:rPr>
                <w:b w:val="0"/>
              </w:rPr>
            </w:pPr>
            <w:r w:rsidRPr="001866C1">
              <w:rPr>
                <w:b w:val="0"/>
              </w:rPr>
              <w:t>(бессрочная аренда с 2015г.)</w:t>
            </w:r>
          </w:p>
          <w:p w:rsidR="001866C1" w:rsidRDefault="001866C1" w:rsidP="001866C1">
            <w:pPr>
              <w:spacing w:after="0"/>
              <w:ind w:left="0" w:right="72" w:firstLine="0"/>
              <w:jc w:val="center"/>
              <w:rPr>
                <w:b w:val="0"/>
              </w:rPr>
            </w:pPr>
          </w:p>
          <w:p w:rsidR="001866C1" w:rsidRPr="001866C1" w:rsidRDefault="001866C1" w:rsidP="001866C1">
            <w:pPr>
              <w:spacing w:after="0"/>
              <w:ind w:left="0" w:right="72" w:firstLine="0"/>
              <w:jc w:val="center"/>
              <w:rPr>
                <w:b w:val="0"/>
              </w:rPr>
            </w:pPr>
            <w:r w:rsidRPr="001866C1">
              <w:rPr>
                <w:b w:val="0"/>
              </w:rPr>
              <w:t xml:space="preserve">Земельный участок </w:t>
            </w:r>
          </w:p>
          <w:p w:rsidR="001866C1" w:rsidRDefault="001866C1" w:rsidP="001866C1">
            <w:pPr>
              <w:spacing w:after="0"/>
              <w:ind w:left="0" w:right="72" w:firstLine="0"/>
              <w:jc w:val="center"/>
              <w:rPr>
                <w:b w:val="0"/>
              </w:rPr>
            </w:pPr>
            <w:r w:rsidRPr="001866C1">
              <w:rPr>
                <w:b w:val="0"/>
              </w:rPr>
              <w:t>(бессрочная аренда с 2015г.)</w:t>
            </w:r>
          </w:p>
          <w:p w:rsidR="001866C1" w:rsidRDefault="001866C1" w:rsidP="001866C1">
            <w:pPr>
              <w:spacing w:after="0"/>
              <w:ind w:left="0" w:right="72" w:firstLine="0"/>
              <w:jc w:val="center"/>
              <w:rPr>
                <w:b w:val="0"/>
              </w:rPr>
            </w:pPr>
          </w:p>
          <w:p w:rsidR="001866C1" w:rsidRPr="001866C1" w:rsidRDefault="001866C1" w:rsidP="001866C1">
            <w:pPr>
              <w:spacing w:after="0"/>
              <w:ind w:left="0" w:right="72" w:firstLine="0"/>
              <w:jc w:val="center"/>
              <w:rPr>
                <w:b w:val="0"/>
              </w:rPr>
            </w:pPr>
            <w:r w:rsidRPr="001866C1">
              <w:rPr>
                <w:b w:val="0"/>
              </w:rPr>
              <w:t xml:space="preserve">Земельный участок </w:t>
            </w:r>
          </w:p>
          <w:p w:rsidR="001866C1" w:rsidRPr="006B368C" w:rsidRDefault="001866C1" w:rsidP="001866C1">
            <w:pPr>
              <w:spacing w:after="0"/>
              <w:ind w:left="0" w:right="72" w:firstLine="0"/>
              <w:jc w:val="center"/>
              <w:rPr>
                <w:b w:val="0"/>
              </w:rPr>
            </w:pPr>
            <w:r w:rsidRPr="001866C1">
              <w:rPr>
                <w:b w:val="0"/>
              </w:rPr>
              <w:t>(</w:t>
            </w:r>
            <w:r>
              <w:rPr>
                <w:b w:val="0"/>
              </w:rPr>
              <w:t>с 2017</w:t>
            </w:r>
            <w:r w:rsidRPr="001866C1">
              <w:rPr>
                <w:b w:val="0"/>
              </w:rPr>
              <w:t>г.</w:t>
            </w:r>
            <w:r>
              <w:rPr>
                <w:b w:val="0"/>
              </w:rPr>
              <w:t xml:space="preserve"> по 2042г.</w:t>
            </w:r>
            <w:r w:rsidRPr="001866C1">
              <w:rPr>
                <w:b w:val="0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  <w:r>
              <w:rPr>
                <w:b w:val="0"/>
              </w:rPr>
              <w:t>67,0</w:t>
            </w: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  <w:r>
              <w:rPr>
                <w:b w:val="0"/>
              </w:rPr>
              <w:t>100,0</w:t>
            </w: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  <w:r>
              <w:rPr>
                <w:b w:val="0"/>
              </w:rPr>
              <w:t>20,8</w:t>
            </w: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  <w:r>
              <w:rPr>
                <w:b w:val="0"/>
              </w:rPr>
              <w:t>364,0</w:t>
            </w:r>
            <w:bookmarkStart w:id="0" w:name="_GoBack"/>
            <w:bookmarkEnd w:id="0"/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Pr="006B368C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</w:tc>
      </w:tr>
    </w:tbl>
    <w:p w:rsidR="00976844" w:rsidRDefault="00976844">
      <w:pPr>
        <w:spacing w:after="169"/>
        <w:ind w:left="0" w:firstLine="0"/>
      </w:pPr>
      <w:r>
        <w:rPr>
          <w:b w:val="0"/>
        </w:rPr>
        <w:t xml:space="preserve"> </w:t>
      </w:r>
    </w:p>
    <w:p w:rsidR="00144A2B" w:rsidRDefault="00144A2B">
      <w:pPr>
        <w:spacing w:after="0"/>
        <w:ind w:left="0" w:firstLine="0"/>
      </w:pPr>
    </w:p>
    <w:sectPr w:rsidR="00144A2B">
      <w:pgSz w:w="16838" w:h="11906" w:orient="landscape"/>
      <w:pgMar w:top="1440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2B"/>
    <w:rsid w:val="00144A2B"/>
    <w:rsid w:val="001866C1"/>
    <w:rsid w:val="00191038"/>
    <w:rsid w:val="003C4583"/>
    <w:rsid w:val="003F2ED6"/>
    <w:rsid w:val="006B368C"/>
    <w:rsid w:val="00976844"/>
    <w:rsid w:val="009A5C37"/>
    <w:rsid w:val="00F4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9F0F"/>
  <w15:docId w15:val="{B547B86E-F4B2-402D-914F-2EB1430B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/>
      <w:ind w:left="3034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Адм1</cp:lastModifiedBy>
  <cp:revision>5</cp:revision>
  <dcterms:created xsi:type="dcterms:W3CDTF">2021-05-14T10:19:00Z</dcterms:created>
  <dcterms:modified xsi:type="dcterms:W3CDTF">2021-05-14T10:41:00Z</dcterms:modified>
</cp:coreProperties>
</file>